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Widerspruch gegen Vertragsverl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ngerung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Musterbrief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Beanstandung einer ungewollten automatischen Vertragsverl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Vor- und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E-Mail-Adresse: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Anbieter: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Widerspruch gegen die Vertragsverl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 / Tarif: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Kunden-/Vertragsnummer: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Vertragsbeginn: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Mitgeteilter neuer Vertragszeitraum: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festgestellt, dass der oben genannte Vertrag nach Ablauf der bisherigen Vertragslaufzeit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wurde beziehungsweise nach Ihren Angaben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Vertragsverl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beanstande 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Folgender Sachverhalt trifft auf meinen Fall zu: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wurde nach Ablauf 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Vertragslaufzeit automatisch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von Ihnen angenommene weitere Vertragsbindung beziehungsweise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nicht nachvollziehbar.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Ich hatte den Vertrag bereits am __________________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fristgerechte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wurde von Ihnen nicht beziehungsweise nicht korrekt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Grund: 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daher, die Vertragsverl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und den von Ihnen angenommenen Beendigungszeitpunkt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meinen Vertrag geltenden gesetzlichen und vertraglichen Regelungen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von Ihnen angenommene weitere Vertragsbindung nicht wirksam besteht, bitte ich um entsprechende Korrektur und Beendigung des Vertrags zum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Vorsorglich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ndige ich den Vertrag au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erdem zum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schriftlich: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Eingang dieses Schreibens,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Beendigungszeitpunkt des Vertrags,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gegebenenfalls die Korrektur der Vertragsverl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gegebenenfalls die Korrektur bereits berechneter Entgelte.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Optional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weitere Erl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uterungen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Unterschrift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bei postalischem Versand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Vertragsunterlagen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here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Zahlungsnachweis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 oder sonstiger Schriftverkehr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Rechtsberatung. Ob und zu welchen Bedingungen eine automatische Vertragsverl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wirksam ist,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insbesondere von der Vertragsart, dem Zeitpunkt des Vertragsschlusses, den vereinbarten Bedingungen und den gesetzlichen Regelungen ab.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