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SCHWEIGEPFLICHTENTBINDUNG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 zur Entbindung von der Schweigepflicht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renden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Von der Schweigepflicht entbundene Person oder 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entbinde ich folgende Person bzw. Stelle von ihrer gesetzlichen oder beruflichen Schweigepflicht: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rztin / Arzt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Zahnarzt / Zahn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Psychotherapeut/in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 / Klinik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Pflegeeinrichtung / 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Therapeut/in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Beratungsstelle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 / Rechtsanw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Steuerberater/in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 oder 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Person / 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Fachrichtung / 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Gegen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wem 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rfen Informationen erteilt werden?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oben genannte Person bzw. Stelle darf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folgender Person oder Institution 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erteilen: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 / Vertrauensperson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rztin / Arzt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 / Klinik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Pflegeeinrichtung / 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 / Rechtsanw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 oder Institution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mir, falls zutreffend: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Umfang der Schweigepflichtentbindung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Schweigepflichtentbindung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Informationen: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unten genannten Zweck erforderlichen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Diagnosen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Untersuchungsergebnisse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Laborwerte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Behandlungsverlauf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Therapien und Behandlungsma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medizinische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Ausdr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cklich ausgeschlossene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Informationen oder Unterlagen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weitergegeben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Zweck der Schweigepflichtentbindung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Weitergabe der Informationen erfolgt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folgendem Zweck: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Weiterbehandlung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Abstimmung zwischen behandelnden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rzten oder Therapeuten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 und 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eines Versicherungsfalls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durch die 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eines Gutachtens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rdliches 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rechtliche Vertretung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durch eine Vertrauensperson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Art der Informationsweitergabe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erforderlichen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weitergegeben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Post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durch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 von Kopien vorhandener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unmittelbare Kommunikation zwischen den oben genannten Personen oder 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auf folgende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8. Gegenseitige Schweigepflichtentbindung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Schweigepflichtentbindung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Weitergabe von Informationen durch die unter Abschnitt 2 genannte Person oder Stelle.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gestatte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einen gegenseitigen Informationsaustausch zwischen folgenden Personen bzw. Stellen,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genannten Zweck erforderlich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Geltungsdauer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Schweigepflichtentbindung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einmalig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oben genannten Vorgang.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Abschluss der folgenden Behandlung / Angelegenheit: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folgenden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meinem Widerruf.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bekannt, dass ich diese Schweigepflichtentbindung jederzeit mit Wirkung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Zukunft widerrufen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kann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der von der Schweigepflicht entbundenen Person oder Stelle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Freiwilligkeit und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erteile diese Schweigepflichtentbindung freiwillig.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festgelegt, welche Person oder Stelle von ihrer Schweigepflicht entbunden wird,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wem Informationen weitergegeben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welchen Zweck die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gilt.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Weitergabe soll nur in dem in dieser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bestimmten Umfang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der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renden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Bei minderj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hrigen Personen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des Kindes / Jugendlichen: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sorgeberechtigten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Kind: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sorgeberechtigte Person,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