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AUFTRAGSVERARBEITUNGSVERTRAG (AVV)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 xml:space="preserve">äß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Art. 28 DSGVO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Verantwortlicher / 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Verantwortlicher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Auftragsverarbeiter / 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Auftragsverarbeiter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 Vereinbarung zur Auftragsverarbeitung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Gegenstand der 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Auftragsverarbeiter verarbeitet personenbezogene Daten im Auftrag des Verantwortlichen im Zusammenhang mit folgendem Hauptvertrag beziehungsweise folgender Leistung: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Bezeichnung des Hauptvertrages / Dienstes: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Vertragsdatum: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Beschreibung der 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Vereinbarung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nzt den zugrunde liegenden Hauptvertrag um die datenschutzrechtlichen Regelungen zur Verarbeitung personenbezogener Daten im Auftrag.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Dauer der Verarbeitung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Verarbeitung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dauert: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zur Beendigung des Hauptvertrages.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zum 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folgenden 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solange personenbezogene Daten aufgrund des Auftrags verarbeitet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Art der Verarbeitung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Verarbeitung umfasst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Erfassen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Organisieren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Ordnen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Speichern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Anpassen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Auslesen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Abfragen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Verwenden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bermitteln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Bereitstellen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Abgleichen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Verkn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pfen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Vernichten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Verarbeitung: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Zweck der Verarbeitung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Verarbeitung erfolgt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zu folgenden Zwecken: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Hosting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IT-Betrieb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Cloud-Speicherung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Newsletter-Versand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Support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Lohn- / Gehaltsabrechnung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Buchhaltung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Analyse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Softwarebereitstellung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Kategorien personenbezogener 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Verarbeitet werden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Stammdaten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Kontaktdaten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E-Mail-Adresse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Telefonnummer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Kundennummer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Zahlungsdaten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Bankdaten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Protokolldaten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IP-Adressen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Kommunikationsdaten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ftigtendaten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Bewerberdaten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Standortdaten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Bild- / Videodaten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personenbezogene Daten: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Besondere Kategorien personenbezogener 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besonderen Kategorien personenbezogener Daten verarbeitet.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besonderen Kategorien personenbezogener Daten verarbeitet: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Gesundheitsdaten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biometrische 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genetische 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 zur religi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sen oder weltanschaulichen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berzeugung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 zur Gewerkschaftszugeh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 zur sexuellen Orientierung / zum Sexualleben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 zur politischen Meinung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 zur rassischen oder ethnischen Herkunft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besondere Daten: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Schutzma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Kategorien betroffener 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Betroffene Personen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Interessenten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Newsletter-Empf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Websitebesucher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Bewerber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Lieferanten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Ansprechpartner bei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ftspartnern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Nutzer / Mitglieder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Patienten / Mandanten / Klienten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Personen: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Weisungsgebundenheit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Auftragsverarbeiter verarbeitet personenbezogene Daten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auf dokumentierte Weisung des Verantwortlichen, soweit nicht eine gesetzliche Verpflichtung zu einer anderen Verarbeitung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Weisungen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betreffen: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Art und Umfang der Verarbeitung,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Zweck der Verarbeitung,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Speicherdauer,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de-DE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bermittlung,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technische Verarbeitungsvorg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nge.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Art. 28 Abs. 3 DSGVO sieht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vor, dass die Verarbeitung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nur auf dokumentierte Weisung des Verantwortlichen erfolgen darf.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Weisungsberechtigte 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Weisungsberechtigt auf Seiten des Verantwortlichen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weisungsberechtigte Personen: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Weisungsempf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Weisungen werden auf Seiten des Auftragsverarbeiters entgegengenommen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Alternativer Kontakt: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Form der Weisungen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Weisungen erfolgen: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en-US"/>
        </w:rPr>
        <w:t>ber Ticketsystem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Kundenportal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telefonisch mit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ender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anderer dokumentierter Form: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Unzul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ssige Weisungen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der Auftragsverarbeiter der Auffassung, dass eine Weisung gegen Datenschutzrecht verst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t, informiert er den Verantwortlichen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betreffenden Weisung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zur 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ausgesetzt,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Auftragsverarbeiter stellt sicher, dass Personen, die zur Verarbeitung personenbezogener Daten befugt sind: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zur Vertraulichkeit verpflichtet wurden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einer angemessenen gesetzlichen Verschwiegenheitspflicht unterliegen.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Zugriff erhalten nur Personen, die diesen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des Auftrags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tigen.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Technische und organisatorische 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Auftragsverarbeiter trifft geeignete technische und organisatorische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zum Schutz personenbezogener Daten.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werden 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Anlage 1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Technische und organisatorische Ma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nahmen (TOMs)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dokumentiert.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Sie umfassen insbesondere, 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konkrete Verarbeitung angemessen: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Zutrittskontrolle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Zugangskontrolle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Zugriffskontrolle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Pseudonymisierung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Wiederherstellungsverfahren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Protokollierung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Berechtigungsmanagement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Malware-Schutz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Update- / Patchmanagement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Backup-Konzept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schkonzept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gbarkeitsma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a-DK"/>
        </w:rPr>
        <w:t xml:space="preserve">ige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</w:rPr>
        <w:t>berpr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der Schutzma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Anpassung der TOMs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Technische und organisatorische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im Rahmen des technischen Fortschritts weiterentwickelt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Dabei darf das vereinbarte Schutzniveau nicht unangemessen unterschritten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Wesentliche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dem Verantwortlichen mitgeteilt.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Anfrage dokumentiert.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mitgeteilt: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Unterst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tzung bei Betroffenenrechten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Auftragsverarbeiter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 den Verantwortlichen im erforderlichen Umfang bei der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von Betroffenenrechten.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 Antr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Auskunft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Berichtigung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der Verarbeitung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bertragbarkeit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Widerspruch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Betroffenenrechte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Geht ein entsprechender Antrag unmittelbar beim Auftragsverarbeiter ein, wird dieser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an den Verantwortlichen weitergeleitet.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Datenschutzverletzungen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Auftragsverarbeiter informiert den Verantwortlichen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glich, wenn ihm eine Verletzung des Schutzes personenbezogener Daten im Zusammenhang mit dem Auftrag bekannt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Meldung soll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gbar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insbesondere enthalten: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Art des Vorfalls,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betroffene 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betroffene Personengruppen,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voraussichtliche Folgen,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bereits ergriffene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Ansprechpartner.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Meldeweg: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Unterst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tzung bei Melde- und Informationspflichten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Auftragsverarbeiter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 den Verantwortlichen im Rahmen der ihm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stehenden Informationen bei der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gesetzlicher Pflichten im Zusammenhang mit Datenschutzverletzungen.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Verantwortung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Entscheidung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 Meldung an eine Aufsichtsbeh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 beziehungsweise Information betroffener Personen verbleibt beim Verantwortlichen, soweit gesetzlich nichts anderes bestimmt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Datenschutz-Folgenabsch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 Voraussetzungen vorliegen,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 der Auftragsverarbeiter den Verantwortlichen im angemessenen Umfang bei: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Datenschutz-Folgenabsch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vorherigen Konsultationen der Aufsichtsbeh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Risikobewertungen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Dokumentation technischer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Unterauftragsverarbeiter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Auftragsverarbeiter darf weitere Auftragsverarbeiter einsetzen: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nach vorheriger gesonderter Genehmigung.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aufgrund einer allgemeinen schriftlichen Genehmigung.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Art. 28 Abs. 2 DSGVO sieht vor, dass weitere Auftragsverarbeiter nur mit vorheriger gesonderter oder allgemeiner schriftlicher Genehmigung des Verantwortlichen eingesetzt werden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rfen. Bei allgemeiner Genehmigung ist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 geplante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zu informieren, damit der Verantwortliche widersprechen kann.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Bereits genehmigte Unterauftragsverarbeiter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Unterauftragsverarbeiter sind genehmigt:</w:t>
      </w:r>
    </w:p>
    <w:tbl>
      <w:tblPr>
        <w:tblW w:w="412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473"/>
        <w:gridCol w:w="954"/>
        <w:gridCol w:w="170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Unternehmen</w:t>
            </w:r>
          </w:p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Leistung</w:t>
            </w:r>
          </w:p>
        </w:tc>
        <w:tc>
          <w:tcPr>
            <w:tcW w:type="dxa" w:w="1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Standort / Land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22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bei Unterauftragsverarbeitern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allgemeiner Genehmigung informiert der Auftragsverarbeiter den Verantwortlichen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Aufnahme neuer Unterauftragsverarbeiter,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Ersetzung bestehender Unterauftragsverarbeiter.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Informationsfrist: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Tage vor der 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Verantwortliche kann aus nachvollziehbaren datenschutzrechtlichen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innerhalb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Tagen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widersprechen.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Verfahren bei Widerspruch: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Pflichten der Unterauftragsverarbeiter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Auftragsverarbeiter stellt sicher, dass Unterauftragsverarbeiter Datenschutzpflichten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bernehmen, die 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konkrete Unterauftragsverarbeitung erforderlichen Pflichten dieses Vertrages entsprechen.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ein weiterer Auftragsverarbeiter seine Datenschutzpflichten nicht, bleibt der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 Auftragsverarbeiter nach Art. 28 DSGVO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dem Verantwortlichen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der Pflichten des weiteren Auftragsverarbeiters verantwortlich.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Verarbeitung innerhalb der EU / des EWR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Verarbeitung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innerhalb der Europ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ischen Union / des Europ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ischen Wirtschaftsraums.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der EU / des EWR.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Verarbeitungsstandorte: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Drittland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bermittlungen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bermittlung personenbezogener Daten in ein Drittland oder an eine internationale Organisation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nach dokumentierter Weisung des Verantwortlichen und bei Vorliegen der gesetzlichen Voraussetzungen.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Betroffene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bermittlungsmechanismus: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Angemessenheitsbeschluss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Standardvertragsklauseln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geeignete Garantien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Rechtsgrundlage: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Erforderliche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Schutzma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Kontroll- und Nachweispflichten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Auftragsverarbeiter stellt dem Verantwortlichen die Informationen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gung, die erforderlich sind, um die Einhaltung der Pflichten aus dieser Vereinbarung angemessen nachzuweisen.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Nachweise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erfolgen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Zertifizierungen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Auditberichte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Sicherheitsberichte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TOM-Dokumentation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Frageb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Nachweise: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Audits und Kontrollen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Verantwortliche darf die Einhaltung der vereinbarten Datenschutzpflichten im angemessenen Umfang kontrollieren beziehungsweise durch einen zur Vertraulichkeit verpflichteten Dritten kontrollieren 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Kontrollen erfolgen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mit angemessener Vorank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hrend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blicher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ftszeiten,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unter angemessener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cksichtnahme auf Betriebs- und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Werktage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Ausnahmen bei dringendem Anlass: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Kosten von Kontrollen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Normale Nachweise sind mit der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des Hauptvertrages abgegolten.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 aufwendige Vor-Ort-Audits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nach vorheriger Abstimmung berechnet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Kontrollrechte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29 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schung und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nach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Beendigung der Verarbeitung werden personenbezogene Daten nach Wahl des Verantwortlichen: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 und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nl-NL"/>
        </w:rPr>
        <w:t>end gel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Weisung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Ausgenommen sind Daten, deren weitere Speicherung gesetzlich vorgeschrieben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30 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Abschluss der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stellt der Auftragsverarbeiter auf Anfrage eine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aus.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automatisch eine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erstellt.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Sicherungskopien / Backups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Personenbezogene Daten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nach einer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technisch noch in Sicherungskopien enthalten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Backup-Aufbewahrungsdauer: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Tage / Wochen /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Sicherungskopien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mehr produktiv verwendet.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nach Ablauf des Backup-Zyklus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berschrieben.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gel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Herausgabe von 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 Anweisung des Verantwortlichen stellt der Auftragsverarbeiter Daten in folgendem Format bereit: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CSV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XML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Datenbankexport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PDF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Originalformat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anderes Format: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Verantwortlichkeit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Verantwortliche bleibt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igkeit der Verarbeitung, insbesondere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Rechtsgrundlagen,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Informationspflichten,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Betroffenenrechte,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Zweckfestlegung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verantwortlich, soweit die DSGVO diese Verantwortung ihm zuweist.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Auftragsverarbeiter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Einhaltung der unmittelbar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ihn geltenden Datenschutzpflichten verantwortlich.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Eigenst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ndige Verarbeitung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Auftragsverarbeiter darf die im Auftrag verarbeiteten personenbezogenen Daten nicht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eigene, mit dem Auftrag unvereinbare Zwecke verwenden.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der Auftragsverarbeiter Zwecke und Mittel einer Verarbeitung selbst bestimmt, kann er insoweit datenschutzrechtlich als Verantwortlicher einzuordnen sein. Art. 28 Abs. 10 DSGVO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eine entsprechende Regelung.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Datenschutzbeauftragter / Datenschutzkontakt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Verantwortlicher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Datenschutzbeauftragter / Ansprechpartner: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Auftragsverarbeiter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Datenschutzbeauftragter / Ansprechpartner: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36 Beh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rdenanfragen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Auftragsverarbeiter eine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 Anfrage zu im Auftrag verarbeiteten personenbezogenen Daten, informiert er den Verantwortlichen, soweit dies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Offenlegungspflichten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37 Verzeichnis von Verarbeitungst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Auftragsverarbeiter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ihn geltenden gesetzlichen Dokumentationspflichten.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Soweit erforderlich, stellt der Verantwortliche dem Auftragsverarbeiter die notwendigen Informationen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Auftragsverarbeitung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38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der Verarbeitung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Wesentliche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an: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Zweck,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Datenarten,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Personengruppen,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Verarbeitungssystemen,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Standorten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werden dokumentiert und, soweit erforderlich, vor Umsetzung abgestimmt.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nderungsverfahren: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39 Rangfolge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Widerspr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chen zwischen diesem AVV und dem Hauptvertrag haben hinsichtlich der datenschutzrechtlichen Auftragsverarbeitung die Regelungen dieses AVV Vorrang, soweit zwingendes Recht nichts anderes bestimmt.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40 Haftung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Haftung richtet sich nach den gesetzlichen Vorschriften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 nach wirksamen Regelungen des Hauptvertrages.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datenschutzrechtliche Haftungsvorschriften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41 Vertragsdauer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Vereinbarung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Laufzeit des Hauptvertrages.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zur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Beendigung der Verarbeitung personenbezogener Daten.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42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Bestandteil dieser Vereinbarung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Technische und organisatorische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Unterauftragsverarbeiter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Verarbeitungst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/ Leistungsbeschreibung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Drittland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5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Weisungsberechtigte Ansprechpartner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ANLAGE 1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TECHNISCHE UND ORGANISATORISCHE MASSNAHMEN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Zutrittskontrolle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zum Schutz physischer Verarbeitungsorte: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Besuchermanagement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Alarmanlage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Rechenzentrum mit kontrolliertem Zutritt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Zugangskontrolle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individuelle Benutzerkonten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sichere Passwortrichtlinie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Mehrfaktor-Authentifizierung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automatische Sperrung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zentrale Benutzerverwaltung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Zugriffskontrolle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Rollen- und Berechtigungskonzept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Need-to-know-Prinzip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Berechtigungspr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Protokollierung administrativer Zugriffe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Verschl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Transportverschl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sselung gespeicherter 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sselte Backups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sselung mobiler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Datensicherung und Verf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gbarkeit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en-US"/>
        </w:rPr>
        <w:t>ige Backups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umlich getrennte 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Wiederherstellungstests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Notfallplan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redundante Systeme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unterbrechungsfreie Stromversorgung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6. Integrit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 und Protokollierung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Logging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nderungsprotokolle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Malware-Schutz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Patchmanagement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Monitoring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7. 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schung und Datentr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schkonzept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sichere Datentr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gervernichtung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geregelte Wiederverwendung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automatisierte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schfristen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fr-FR"/>
        </w:rPr>
        <w:t>8. Organisation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Datenschutzrichtlinien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Mitarbeiterschulungen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Vertraulichkeitsverpflichtungen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Incident-Response-Prozess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Sicherheits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Dienstleistermanagement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ANLAGE 2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UNTERAUFTRAGSVERARBEITER</w:t>
      </w:r>
    </w:p>
    <w:tbl>
      <w:tblPr>
        <w:tblW w:w="528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473"/>
        <w:gridCol w:w="1033"/>
        <w:gridCol w:w="954"/>
        <w:gridCol w:w="1825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Unternehmen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Anschrift</w:t>
            </w:r>
          </w:p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Leistung</w:t>
            </w:r>
          </w:p>
        </w:tc>
        <w:tc>
          <w:tcPr>
            <w:tcW w:type="dxa" w:w="18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Verarbeitungsort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4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2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ANLAGE 3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BESCHREIBUNG DER VERARBEITUNG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Gegenstand: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Dauer: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Art der Verarbeitung: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Datenkategorien: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Betroffene Personen: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datenschutzrechtliche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Verwendung sollte insbesondere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werden, ob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eine Auftragsverarbeitung vorliegt. Nicht jede Weitergabe personenbezogener Daten an einen Dienstleister ist automatisch eine Auftragsverarbeitung.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Auch technische und organisatorische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nicht sinnvoll als identische Standardliste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jeden Anbieter verwendet werden. Sie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zum konkreten Risiko, zur Datenart und zum eingesetzten Verarbeitungssystem passen.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Verantwortlicher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Auftragsverarbeiter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