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Stundenzettel</w:t>
      </w:r>
    </w:p>
    <w:p>
      <w:pPr>
        <w:pStyle w:val="Standard"/>
        <w:suppressAutoHyphens w:val="1"/>
        <w:spacing w:before="0" w:after="299" w:line="192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Angaben zur Person</w:t>
      </w:r>
    </w:p>
    <w:p>
      <w:pPr>
        <w:pStyle w:val="Standard"/>
        <w:suppressAutoHyphens w:val="1"/>
        <w:spacing w:before="0" w:after="240" w:line="192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Vorname: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Abteilung / 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tigkeit: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Zeitraum:</w:t>
      </w:r>
      <w:r>
        <w:rPr>
          <w:rFonts w:ascii="Times Roman" w:hAnsi="Times Roman"/>
          <w:rtl w:val="0"/>
          <w:lang w:val="en-US"/>
        </w:rPr>
        <w:t xml:space="preserve"> von ______________________ bis ______________________</w:t>
      </w:r>
    </w:p>
    <w:p>
      <w:pPr>
        <w:pStyle w:val="Standard"/>
        <w:suppressAutoHyphens w:val="1"/>
        <w:spacing w:before="0" w:line="192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192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Erfasste Arbeitszeiten</w:t>
      </w:r>
    </w:p>
    <w:tbl>
      <w:tblPr>
        <w:tblW w:w="976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766"/>
        <w:gridCol w:w="1514"/>
        <w:gridCol w:w="1300"/>
        <w:gridCol w:w="1760"/>
        <w:gridCol w:w="1806"/>
        <w:gridCol w:w="2620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Datum</w:t>
            </w:r>
          </w:p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Arbeitsbeginn</w:t>
            </w:r>
          </w:p>
        </w:tc>
        <w:tc>
          <w:tcPr>
            <w:tcW w:type="dxa" w:w="1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Arbeitsende</w:t>
            </w:r>
          </w:p>
        </w:tc>
        <w:tc>
          <w:tcPr>
            <w:tcW w:type="dxa" w:w="1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Pause (Minuten)</w:t>
            </w:r>
          </w:p>
        </w:tc>
        <w:tc>
          <w:tcPr>
            <w:tcW w:type="dxa" w:w="1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Arbeitszeit (Std.)</w:t>
            </w:r>
          </w:p>
        </w:tc>
        <w:tc>
          <w:tcPr>
            <w:tcW w:type="dxa" w:w="26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Bemerkungen / T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tigkeit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192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192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192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Zusammenfassung</w:t>
      </w:r>
    </w:p>
    <w:p>
      <w:pPr>
        <w:pStyle w:val="Standard"/>
        <w:suppressAutoHyphens w:val="1"/>
        <w:spacing w:before="0" w:after="240" w:line="192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Gesamtarbeitszeit (ohne Pausen):</w:t>
      </w:r>
      <w:r>
        <w:rPr>
          <w:rFonts w:ascii="Times Roman" w:hAnsi="Times Roman"/>
          <w:rtl w:val="0"/>
          <w:lang w:val="en-US"/>
        </w:rPr>
        <w:t xml:space="preserve"> ___________________________ Stunden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Gesamtanzahl der Arbeitstage:</w:t>
      </w:r>
      <w:r>
        <w:rPr>
          <w:rFonts w:ascii="Times Roman" w:hAnsi="Times Roman"/>
          <w:rtl w:val="0"/>
          <w:lang w:val="en-US"/>
        </w:rPr>
        <w:t xml:space="preserve"> ___________________________ Tage</w:t>
      </w:r>
    </w:p>
    <w:p>
      <w:pPr>
        <w:pStyle w:val="Standard"/>
        <w:suppressAutoHyphens w:val="1"/>
        <w:spacing w:before="0" w:line="192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192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4. Best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tigung</w:t>
      </w:r>
    </w:p>
    <w:p>
      <w:pPr>
        <w:pStyle w:val="Standard"/>
        <w:suppressAutoHyphens w:val="1"/>
        <w:spacing w:before="0" w:after="240" w:line="192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tige, dass die oben angegebenen Arbeitszeiten vollst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ndig und korrekt sind.</w:t>
      </w:r>
    </w:p>
    <w:p>
      <w:pPr>
        <w:pStyle w:val="Standard"/>
        <w:suppressAutoHyphens w:val="1"/>
        <w:spacing w:before="0" w:after="240" w:line="192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192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Arbeitnehmer/in)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Arbeitgeber/in / Vorgesetzte/r)</w:t>
      </w:r>
    </w:p>
    <w:p>
      <w:pPr>
        <w:pStyle w:val="Standard"/>
        <w:suppressAutoHyphens w:val="1"/>
        <w:spacing w:before="0" w:after="240" w:line="240" w:lineRule="auto"/>
        <w:jc w:val="center"/>
      </w:pPr>
      <w:r>
        <w:rPr>
          <w:rFonts w:ascii="Times Roman" w:hAnsi="Times Roman" w:hint="default"/>
          <w:rtl w:val="0"/>
          <w:lang w:val="de-DE"/>
        </w:rPr>
        <w:t xml:space="preserve">© </w:t>
      </w:r>
      <w:r>
        <w:rPr>
          <w:rFonts w:ascii="Times Roman" w:hAnsi="Times Roman"/>
          <w:rtl w:val="0"/>
        </w:rPr>
        <w:t xml:space="preserve">Smartvorlagen.de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