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>Ratenzahlungsvereinbarung</w:t>
      </w: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zwischen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</w:rPr>
        <w:t>Gl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ubiger: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 / Firma)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(Adresse)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________________________________________________________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und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Schuldner: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(Name, Vorname)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(Adresse)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_______________________________________________________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ru-RU"/>
        </w:rPr>
        <w:t>1 H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he der Forderung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Der Schuldner erkennt an, dem Gl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ubiger einen Betrag in H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he von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 w:hint="default"/>
          <w:b w:val="1"/>
          <w:bCs w:val="1"/>
          <w:rtl w:val="0"/>
          <w:lang w:val="pt-PT"/>
        </w:rPr>
        <w:t xml:space="preserve">€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________________________ (in Worten: ___________________________________________ Euro)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zu schulden.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Diese Forderung ergibt sich aus: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2 Vereinbarte Ratenzahlung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Der Schuldner verpflichtet sich, die anerkannte Forderung wie folgt zu begleichen: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Monatliche Rate:</w:t>
      </w:r>
      <w:r>
        <w:rPr>
          <w:rFonts w:ascii="Times Roman" w:hAnsi="Times Roman" w:hint="default"/>
          <w:rtl w:val="0"/>
        </w:rPr>
        <w:t xml:space="preserve"> € </w:t>
      </w:r>
      <w:r>
        <w:rPr>
          <w:rFonts w:ascii="Times Roman" w:hAnsi="Times Roman"/>
          <w:rtl w:val="0"/>
          <w:lang w:val="en-US"/>
        </w:rPr>
        <w:t>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Beginn der Zahlungen: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Zahlungstermin:</w:t>
      </w:r>
      <w:r>
        <w:rPr>
          <w:rFonts w:ascii="Times Roman" w:hAnsi="Times Roman"/>
          <w:rtl w:val="0"/>
          <w:lang w:val="en-US"/>
        </w:rPr>
        <w:t xml:space="preserve"> jeweils am ________ des Monats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Die Raten sind auf folgendes Konto zu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berweisen: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Kontoinhaber: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IBAN: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BIC: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Bank: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3 F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ä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lligkeit und Verzug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Kommt der Schuldner mit </w:t>
      </w:r>
      <w:r>
        <w:rPr>
          <w:rFonts w:ascii="Times Roman" w:hAnsi="Times Roman"/>
          <w:b w:val="1"/>
          <w:bCs w:val="1"/>
          <w:rtl w:val="0"/>
          <w:lang w:val="de-DE"/>
        </w:rPr>
        <w:t>mehr als einer Rate</w:t>
      </w:r>
      <w:r>
        <w:rPr>
          <w:rFonts w:ascii="Times Roman" w:hAnsi="Times Roman"/>
          <w:rtl w:val="0"/>
          <w:lang w:val="de-DE"/>
        </w:rPr>
        <w:t xml:space="preserve"> in 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ckstand oder zahlt er eine Rate nicht innerhalb von </w:t>
      </w:r>
      <w:r>
        <w:rPr>
          <w:rFonts w:ascii="Times Roman" w:hAnsi="Times Roman"/>
          <w:b w:val="1"/>
          <w:bCs w:val="1"/>
          <w:rtl w:val="0"/>
          <w:lang w:val="de-DE"/>
        </w:rPr>
        <w:t>14 Tagen nach F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lligkeit</w:t>
      </w:r>
      <w:r>
        <w:rPr>
          <w:rFonts w:ascii="Times Roman" w:hAnsi="Times Roman"/>
          <w:rtl w:val="0"/>
        </w:rPr>
        <w:t>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wird die </w:t>
      </w:r>
      <w:r>
        <w:rPr>
          <w:rFonts w:ascii="Times Roman" w:hAnsi="Times Roman"/>
          <w:b w:val="1"/>
          <w:bCs w:val="1"/>
          <w:rtl w:val="0"/>
          <w:lang w:val="de-DE"/>
        </w:rPr>
        <w:t>gesamte Restschuld sofort f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a-DK"/>
        </w:rPr>
        <w:t>llig</w:t>
      </w:r>
      <w:r>
        <w:rPr>
          <w:rFonts w:ascii="Times Roman" w:hAnsi="Times Roman"/>
          <w:rtl w:val="0"/>
        </w:rPr>
        <w:t>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In diesem Fall ist der Gl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ubiger berechtigt,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die Forderung </w:t>
      </w:r>
      <w:r>
        <w:rPr>
          <w:rFonts w:ascii="Times Roman" w:hAnsi="Times Roman"/>
          <w:b w:val="1"/>
          <w:bCs w:val="1"/>
          <w:rtl w:val="0"/>
          <w:lang w:val="de-DE"/>
        </w:rPr>
        <w:t>sofort in voller H</w:t>
      </w:r>
      <w:r>
        <w:rPr>
          <w:rFonts w:ascii="Times Roman" w:hAnsi="Times Roman" w:hint="default"/>
          <w:b w:val="1"/>
          <w:bCs w:val="1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rtl w:val="0"/>
          <w:lang w:val="de-DE"/>
        </w:rPr>
        <w:t>he geltend zu machen</w:t>
      </w:r>
      <w:r>
        <w:rPr>
          <w:rFonts w:ascii="Times Roman" w:hAnsi="Times Roman"/>
          <w:rtl w:val="0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4 Verzinsung (optional)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Sofern nicht anders vereinbart, werden die Raten </w:t>
      </w:r>
      <w:r>
        <w:rPr>
          <w:rFonts w:ascii="Times Roman" w:hAnsi="Times Roman"/>
          <w:b w:val="1"/>
          <w:bCs w:val="1"/>
          <w:rtl w:val="0"/>
          <w:lang w:val="de-DE"/>
        </w:rPr>
        <w:t>zinsfrei</w:t>
      </w:r>
      <w:r>
        <w:rPr>
          <w:rFonts w:ascii="Times Roman" w:hAnsi="Times Roman"/>
          <w:rtl w:val="0"/>
          <w:lang w:val="de-DE"/>
        </w:rPr>
        <w:t xml:space="preserve"> gezahlt.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Alternativ kann eine Verzinsung von </w:t>
      </w:r>
      <w:r>
        <w:rPr>
          <w:rFonts w:ascii="Times Roman" w:hAnsi="Times Roman"/>
          <w:b w:val="1"/>
          <w:bCs w:val="1"/>
          <w:rtl w:val="0"/>
          <w:lang w:val="en-US"/>
        </w:rPr>
        <w:t>______ % p. a.</w:t>
      </w:r>
      <w:r>
        <w:rPr>
          <w:rFonts w:ascii="Times Roman" w:hAnsi="Times Roman"/>
          <w:rtl w:val="0"/>
          <w:lang w:val="de-DE"/>
        </w:rPr>
        <w:t xml:space="preserve"> auf den offenen Restbetrag vereinbart werden.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 xml:space="preserve">5 Schriftform und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sv-SE"/>
        </w:rPr>
        <w:t>Ä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nderungen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sv-SE"/>
        </w:rPr>
        <w:t>Ä</w:t>
      </w:r>
      <w:r>
        <w:rPr>
          <w:rFonts w:ascii="Times Roman" w:hAnsi="Times Roman"/>
          <w:rtl w:val="0"/>
          <w:lang w:val="de-DE"/>
        </w:rPr>
        <w:t>nderungen oder Erg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nzungen dieser Vereinbarung bed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rfen der </w:t>
      </w:r>
      <w:r>
        <w:rPr>
          <w:rFonts w:ascii="Times Roman" w:hAnsi="Times Roman"/>
          <w:b w:val="1"/>
          <w:bCs w:val="1"/>
          <w:rtl w:val="0"/>
          <w:lang w:val="de-DE"/>
        </w:rPr>
        <w:t>Schriftform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M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ndliche Nebenabreden bestehen nicht.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6 Salvatorische Klausel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Sollte eine Bestimmung dieses Vertrages unwirksam oder undurchf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hrbar sein,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bleibt die Vereinbarung im </w:t>
      </w:r>
      <w:r>
        <w:rPr>
          <w:rFonts w:ascii="Times Roman" w:hAnsi="Times Roman" w:hint="default"/>
          <w:rtl w:val="0"/>
          <w:lang w:val="de-DE"/>
        </w:rPr>
        <w:t>Ü</w:t>
      </w:r>
      <w:r>
        <w:rPr>
          <w:rFonts w:ascii="Times Roman" w:hAnsi="Times Roman"/>
          <w:rtl w:val="0"/>
          <w:lang w:val="de-DE"/>
        </w:rPr>
        <w:t>brigen wirksam.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Anstelle der unwirksamen Bestimmung gilt eine Regelung, die dem wirtschaftlichen Zweck am n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chsten kommt.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7 Ort, Datum und Unterschriften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 Gl</w:t>
      </w:r>
      <w:r>
        <w:rPr>
          <w:rFonts w:ascii="Times Roman" w:hAnsi="Times Roman" w:hint="default"/>
          <w:b w:val="0"/>
          <w:bCs w:val="0"/>
          <w:rtl w:val="0"/>
        </w:rPr>
        <w:t>ä</w:t>
      </w:r>
      <w:r>
        <w:rPr>
          <w:rFonts w:ascii="Times Roman" w:hAnsi="Times Roman"/>
          <w:b w:val="0"/>
          <w:bCs w:val="0"/>
          <w:rtl w:val="0"/>
          <w:lang w:val="de-DE"/>
        </w:rPr>
        <w:t>ubiger)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 Schuldner)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©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Smartvorlagen.de </w:t>
      </w: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