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Bewerbungsschreiben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E-Mail: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nger: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(Firma / Ansprechpartner)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Betreff: Bewerbung als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Sehr geehrte(r) Frau / Herr _______________________________,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gro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en-US"/>
        </w:rPr>
        <w:t xml:space="preserve">em Interesse habe ich Ihre Stellenausschreibung auf _______________________________ gelesen und bewerbe mich hiermit um die Position als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rtl w:val="0"/>
          <w:lang w:val="de-DE"/>
        </w:rPr>
        <w:t xml:space="preserve"> in Ihrem Unternehmen.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bin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berzeugt, dass meine bisherigen Erfahrungen und Qualifikationen sehr gut zu den Anforderungen dieser Stelle passen.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meiner bisherigen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tigkeit bei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rtl w:val="0"/>
          <w:lang w:val="de-DE"/>
        </w:rPr>
        <w:t xml:space="preserve"> konnte ich umfangreiche Kenntnisse in den Bereichen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rtl w:val="0"/>
          <w:lang w:val="de-DE"/>
        </w:rPr>
        <w:t xml:space="preserve"> erwerben.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Zu meinen 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nl-NL"/>
        </w:rPr>
        <w:t>rken z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hlen insbesondere: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______________________________________________________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______________________________________________________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arbeite gern im Team, bin zuverl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ssig, engagiert und bringe mich aktiv in neue Aufgaben ein.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Ein freundlicher Umgang, Eigeninitiative und Verantwortungsbewusstsein sind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mich selbstverst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ndlich.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freue mich darauf, meine 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higkeiten und Motivation in Ihrem Unternehmen einzubringen und gemeinsam zum Erfolg Ihres Teams beizutragen.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Gern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berzeuge ich Sie in einem </w:t>
      </w:r>
      <w:r>
        <w:rPr>
          <w:rFonts w:ascii="Times Roman" w:hAnsi="Times Roman"/>
          <w:b w:val="1"/>
          <w:bCs w:val="1"/>
          <w:rtl w:val="0"/>
          <w:lang w:val="it-IT"/>
        </w:rPr>
        <w:t>pers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nlichen Gespr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ch</w:t>
      </w:r>
      <w:r>
        <w:rPr>
          <w:rFonts w:ascii="Times Roman" w:hAnsi="Times Roman"/>
          <w:rtl w:val="0"/>
          <w:lang w:val="de-DE"/>
        </w:rPr>
        <w:t xml:space="preserve"> von meiner Eignung.</w:t>
      </w:r>
      <w:r>
        <w:rPr>
          <w:rFonts w:ascii="Times Roman" w:cs="Times Roman" w:hAnsi="Times Roman" w:eastAsia="Times Roman"/>
          <w:rtl w:val="0"/>
        </w:rPr>
        <w:br w:type="textWrapping"/>
        <w:t>Ü</w:t>
      </w:r>
      <w:r>
        <w:rPr>
          <w:rFonts w:ascii="Times Roman" w:hAnsi="Times Roman"/>
          <w:rtl w:val="0"/>
          <w:lang w:val="de-DE"/>
        </w:rPr>
        <w:t>ber eine Einladung zum Vorstellungsgespr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 freue ich mich sehr.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(Unterschrift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optional bei digitaler Bewerbung)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Anlagen: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Lebenslauf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Zeugnisse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Zertifikate / Referenzen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Weitere relevante Unterlagen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